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33F904BF" w:rsidR="00B2799F" w:rsidRPr="00B2799F" w:rsidRDefault="00B2799F" w:rsidP="00B2799F">
      <w:pPr>
        <w:keepNext/>
        <w:spacing w:after="0" w:line="240" w:lineRule="atLeast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sl-SI"/>
        </w:rPr>
      </w:pPr>
      <w:r w:rsidRPr="00B2799F">
        <w:rPr>
          <w:rFonts w:eastAsia="Times New Roman"/>
          <w:b/>
          <w:bCs/>
          <w:kern w:val="32"/>
          <w:sz w:val="24"/>
          <w:szCs w:val="24"/>
          <w:lang w:eastAsia="sl-SI"/>
        </w:rPr>
        <w:t xml:space="preserve">SEZNAM </w:t>
      </w:r>
      <w:r w:rsidR="007E1F63">
        <w:rPr>
          <w:rFonts w:eastAsia="Times New Roman"/>
          <w:b/>
          <w:bCs/>
          <w:kern w:val="32"/>
          <w:sz w:val="24"/>
          <w:szCs w:val="24"/>
          <w:lang w:eastAsia="sl-SI"/>
        </w:rPr>
        <w:t>CENILCEV</w:t>
      </w:r>
    </w:p>
    <w:p w14:paraId="2C798953" w14:textId="77777777" w:rsidR="00B2799F" w:rsidRDefault="00B2799F" w:rsidP="00B2799F">
      <w:pPr>
        <w:spacing w:after="0" w:line="260" w:lineRule="exact"/>
        <w:jc w:val="both"/>
        <w:rPr>
          <w:rFonts w:eastAsia="Times New Roman"/>
          <w:szCs w:val="24"/>
          <w:lang w:val="pl-PL"/>
        </w:rPr>
      </w:pPr>
    </w:p>
    <w:p w14:paraId="4D95F271" w14:textId="0AB5A27A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Naziv in sedež ponudnika:</w:t>
      </w:r>
      <w:r>
        <w:rPr>
          <w:rFonts w:eastAsia="Times New Roman"/>
          <w:szCs w:val="20"/>
          <w:lang w:eastAsia="sl-SI"/>
        </w:rPr>
        <w:t xml:space="preserve"> __________________________________________________________</w:t>
      </w:r>
    </w:p>
    <w:p w14:paraId="0C82C939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</w:p>
    <w:p w14:paraId="106E3FF7" w14:textId="26E41C64" w:rsidR="00B2799F" w:rsidRPr="00BD36DE" w:rsidRDefault="00B2799F" w:rsidP="001C7450">
      <w:pPr>
        <w:spacing w:after="0"/>
        <w:ind w:left="1843" w:hanging="1843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Predmet naročila:</w:t>
      </w:r>
      <w:r>
        <w:rPr>
          <w:rFonts w:eastAsia="Times New Roman"/>
          <w:szCs w:val="20"/>
          <w:lang w:eastAsia="sl-SI"/>
        </w:rPr>
        <w:t xml:space="preserve"> </w:t>
      </w:r>
      <w:r w:rsidR="007E1F63" w:rsidRPr="007E1F63">
        <w:rPr>
          <w:rFonts w:eastAsia="Times New Roman"/>
          <w:szCs w:val="20"/>
          <w:lang w:eastAsia="sl-SI"/>
        </w:rPr>
        <w:t>Izvedba cenitev nepremičnin</w:t>
      </w:r>
      <w:r w:rsidR="00485559">
        <w:rPr>
          <w:rFonts w:eastAsia="Times New Roman"/>
          <w:szCs w:val="20"/>
          <w:lang w:eastAsia="sl-SI"/>
        </w:rPr>
        <w:t>,</w:t>
      </w:r>
      <w:r w:rsidR="007E1F63" w:rsidRPr="007E1F63">
        <w:rPr>
          <w:rFonts w:eastAsia="Times New Roman"/>
          <w:szCs w:val="20"/>
          <w:lang w:eastAsia="sl-SI"/>
        </w:rPr>
        <w:t xml:space="preserve"> prizadetih v poplavah in plazovih avgusta 2023</w:t>
      </w:r>
    </w:p>
    <w:p w14:paraId="7098994E" w14:textId="77777777" w:rsid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</w:p>
    <w:p w14:paraId="7CCA6FE1" w14:textId="47912462" w:rsidR="00EB707B" w:rsidRDefault="00B2799F" w:rsidP="008550DC">
      <w:pPr>
        <w:spacing w:after="0"/>
        <w:jc w:val="both"/>
        <w:rPr>
          <w:rFonts w:eastAsia="Times New Roman"/>
          <w:b/>
          <w:szCs w:val="20"/>
          <w:lang w:val="pl-PL" w:eastAsia="sl-SI"/>
        </w:rPr>
      </w:pPr>
      <w:r w:rsidRPr="00BD36DE">
        <w:rPr>
          <w:rFonts w:eastAsia="Times New Roman"/>
          <w:szCs w:val="20"/>
          <w:lang w:eastAsia="sl-SI"/>
        </w:rPr>
        <w:t xml:space="preserve">Na podlagi dokumentacije v zvezi z oddajo javnega naročila z naročnikovo oznako </w:t>
      </w:r>
      <w:r w:rsidR="007E1F63" w:rsidRPr="007E1F63">
        <w:rPr>
          <w:rFonts w:eastAsia="Times New Roman"/>
          <w:szCs w:val="20"/>
          <w:lang w:eastAsia="sl-SI"/>
        </w:rPr>
        <w:t>430-4/2024</w:t>
      </w:r>
      <w:r w:rsidR="007E1F63">
        <w:rPr>
          <w:rFonts w:eastAsia="Times New Roman"/>
          <w:szCs w:val="20"/>
          <w:lang w:eastAsia="sl-SI"/>
        </w:rPr>
        <w:t xml:space="preserve"> </w:t>
      </w:r>
      <w:r>
        <w:rPr>
          <w:rFonts w:eastAsia="Times New Roman"/>
          <w:szCs w:val="20"/>
          <w:lang w:eastAsia="sl-SI"/>
        </w:rPr>
        <w:t>podajamo</w:t>
      </w:r>
      <w:r w:rsidRPr="00BD36DE">
        <w:rPr>
          <w:rFonts w:eastAsia="Times New Roman"/>
          <w:szCs w:val="20"/>
          <w:lang w:eastAsia="sl-SI"/>
        </w:rPr>
        <w:t xml:space="preserve"> </w:t>
      </w:r>
      <w:r w:rsidRPr="00B2799F">
        <w:rPr>
          <w:rFonts w:eastAsia="Times New Roman"/>
          <w:b/>
          <w:szCs w:val="20"/>
          <w:lang w:eastAsia="sl-SI"/>
        </w:rPr>
        <w:t xml:space="preserve">podatke o </w:t>
      </w:r>
      <w:r w:rsidR="007E1F63">
        <w:rPr>
          <w:rFonts w:eastAsia="Times New Roman"/>
          <w:b/>
          <w:szCs w:val="20"/>
          <w:lang w:eastAsia="sl-SI"/>
        </w:rPr>
        <w:t>cenilcih,</w:t>
      </w:r>
      <w:r w:rsidR="003E594E">
        <w:rPr>
          <w:rFonts w:eastAsia="Times New Roman"/>
          <w:b/>
          <w:szCs w:val="24"/>
          <w:lang w:val="pl-PL"/>
        </w:rPr>
        <w:t xml:space="preserve"> ki bodo izvajali</w:t>
      </w:r>
      <w:r w:rsidRPr="00B2799F">
        <w:rPr>
          <w:rFonts w:eastAsia="Times New Roman"/>
          <w:b/>
          <w:szCs w:val="24"/>
          <w:lang w:val="pl-PL"/>
        </w:rPr>
        <w:t xml:space="preserve"> storitve</w:t>
      </w:r>
      <w:r w:rsidRPr="00B2799F">
        <w:rPr>
          <w:rFonts w:eastAsia="Times New Roman"/>
          <w:szCs w:val="24"/>
          <w:lang w:val="pl-PL"/>
        </w:rPr>
        <w:t xml:space="preserve"> po predmetnem javnem naročilu:</w:t>
      </w:r>
      <w:r w:rsidR="00065F74">
        <w:rPr>
          <w:rFonts w:eastAsia="Times New Roman"/>
          <w:b/>
          <w:szCs w:val="20"/>
          <w:lang w:val="pl-PL" w:eastAsia="sl-SI"/>
        </w:rPr>
        <w:tab/>
      </w:r>
    </w:p>
    <w:p w14:paraId="609A2E22" w14:textId="77777777" w:rsidR="002E2F59" w:rsidRPr="00EB707B" w:rsidRDefault="002E2F59" w:rsidP="008550DC">
      <w:pPr>
        <w:spacing w:after="0"/>
        <w:jc w:val="both"/>
        <w:rPr>
          <w:rFonts w:eastAsia="Times New Roman"/>
          <w:b/>
          <w:szCs w:val="20"/>
          <w:lang w:val="pl-PL" w:eastAsia="sl-SI"/>
        </w:rPr>
      </w:pPr>
      <w:bookmarkStart w:id="0" w:name="_GoBack"/>
      <w:bookmarkEnd w:id="0"/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2695"/>
        <w:gridCol w:w="2695"/>
        <w:gridCol w:w="2695"/>
        <w:gridCol w:w="2695"/>
        <w:gridCol w:w="2695"/>
      </w:tblGrid>
      <w:tr w:rsidR="000D4C72" w:rsidRPr="00B2799F" w14:paraId="1E51B97D" w14:textId="424446EA" w:rsidTr="002E2F59">
        <w:trPr>
          <w:trHeight w:val="544"/>
        </w:trPr>
        <w:tc>
          <w:tcPr>
            <w:tcW w:w="20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95C327D" w14:textId="40BC2D67" w:rsidR="000D4C72" w:rsidRPr="00B2799F" w:rsidRDefault="000D4C72" w:rsidP="00650E1A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Zap.</w:t>
            </w:r>
            <w:r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  <w:r w:rsidRPr="00B2799F">
              <w:rPr>
                <w:rFonts w:eastAsia="Times New Roman"/>
                <w:b/>
                <w:szCs w:val="20"/>
                <w:lang w:eastAsia="sl-SI"/>
              </w:rPr>
              <w:t>št.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109DCB2" w14:textId="77777777" w:rsidR="000D4C72" w:rsidRPr="00B2799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Ime in priimek</w:t>
            </w:r>
          </w:p>
        </w:tc>
        <w:tc>
          <w:tcPr>
            <w:tcW w:w="959" w:type="pct"/>
            <w:shd w:val="clear" w:color="auto" w:fill="CCFFFF"/>
            <w:vAlign w:val="center"/>
          </w:tcPr>
          <w:p w14:paraId="32647919" w14:textId="1E6A7580" w:rsidR="000D4C72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 w:rsidRPr="00B319F9">
              <w:rPr>
                <w:b/>
                <w:szCs w:val="20"/>
              </w:rPr>
              <w:t>Zaposlen pri</w:t>
            </w:r>
          </w:p>
        </w:tc>
        <w:tc>
          <w:tcPr>
            <w:tcW w:w="959" w:type="pct"/>
            <w:shd w:val="clear" w:color="auto" w:fill="CCFFFF"/>
            <w:vAlign w:val="center"/>
          </w:tcPr>
          <w:p w14:paraId="53868527" w14:textId="77777777" w:rsidR="000D4C72" w:rsidRPr="00B2799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Oblika sodelovanja</w:t>
            </w:r>
          </w:p>
        </w:tc>
        <w:tc>
          <w:tcPr>
            <w:tcW w:w="959" w:type="pct"/>
            <w:shd w:val="clear" w:color="auto" w:fill="CCFFFF"/>
            <w:vAlign w:val="center"/>
          </w:tcPr>
          <w:p w14:paraId="4AC7A1EF" w14:textId="410E74FE" w:rsidR="000D4C72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Vrsta vpisa</w:t>
            </w:r>
          </w:p>
        </w:tc>
        <w:tc>
          <w:tcPr>
            <w:tcW w:w="959" w:type="pct"/>
            <w:shd w:val="clear" w:color="auto" w:fill="CCFFFF"/>
            <w:vAlign w:val="center"/>
          </w:tcPr>
          <w:p w14:paraId="5061509B" w14:textId="2B7D38D3" w:rsidR="000D4C72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Številka vpisa</w:t>
            </w:r>
          </w:p>
        </w:tc>
      </w:tr>
      <w:tr w:rsidR="000D4C72" w:rsidRPr="00B2799F" w14:paraId="6532D6EA" w14:textId="405E1CBB" w:rsidTr="002E2F59">
        <w:trPr>
          <w:trHeight w:val="544"/>
        </w:trPr>
        <w:tc>
          <w:tcPr>
            <w:tcW w:w="203" w:type="pct"/>
            <w:shd w:val="clear" w:color="auto" w:fill="auto"/>
            <w:vAlign w:val="center"/>
          </w:tcPr>
          <w:p w14:paraId="4045B233" w14:textId="7C2B8B04" w:rsidR="000D4C72" w:rsidRPr="00B2799F" w:rsidRDefault="000D4C7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1.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4CD2146F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3266D239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2D9B9DC3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6BA20253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75810447" w14:textId="77777777" w:rsidR="000D4C72" w:rsidRPr="00650E1A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</w:p>
        </w:tc>
      </w:tr>
      <w:tr w:rsidR="000D4C72" w:rsidRPr="00B2799F" w14:paraId="425EE4E2" w14:textId="718E0988" w:rsidTr="002E2F59">
        <w:trPr>
          <w:trHeight w:val="544"/>
        </w:trPr>
        <w:tc>
          <w:tcPr>
            <w:tcW w:w="203" w:type="pct"/>
            <w:shd w:val="clear" w:color="auto" w:fill="auto"/>
            <w:vAlign w:val="center"/>
          </w:tcPr>
          <w:p w14:paraId="6A6BB056" w14:textId="77777777" w:rsidR="000D4C72" w:rsidRPr="00B2799F" w:rsidRDefault="000D4C7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2.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4058D192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2A6CB152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26DB641E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54E7FF57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71109C6A" w14:textId="77777777" w:rsidR="000D4C72" w:rsidRPr="00650E1A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</w:p>
        </w:tc>
      </w:tr>
      <w:tr w:rsidR="000D4C72" w:rsidRPr="00B2799F" w14:paraId="7CA63FD8" w14:textId="254D9202" w:rsidTr="002E2F59">
        <w:trPr>
          <w:trHeight w:val="544"/>
        </w:trPr>
        <w:tc>
          <w:tcPr>
            <w:tcW w:w="203" w:type="pct"/>
            <w:shd w:val="clear" w:color="auto" w:fill="auto"/>
            <w:vAlign w:val="center"/>
          </w:tcPr>
          <w:p w14:paraId="4D7F8A84" w14:textId="77777777" w:rsidR="000D4C72" w:rsidRPr="00B2799F" w:rsidRDefault="000D4C7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3.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0F1D0AE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47DF7E2C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63F84B74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7F1FE3E2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2BE7282D" w14:textId="77777777" w:rsidR="000D4C72" w:rsidRPr="00650E1A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</w:p>
        </w:tc>
      </w:tr>
      <w:tr w:rsidR="000D4C72" w:rsidRPr="00B2799F" w14:paraId="5BAAD3E5" w14:textId="5DFD0AD5" w:rsidTr="002E2F59">
        <w:trPr>
          <w:trHeight w:val="544"/>
        </w:trPr>
        <w:tc>
          <w:tcPr>
            <w:tcW w:w="203" w:type="pct"/>
            <w:shd w:val="clear" w:color="auto" w:fill="auto"/>
            <w:vAlign w:val="center"/>
          </w:tcPr>
          <w:p w14:paraId="10EC31A4" w14:textId="77777777" w:rsidR="000D4C72" w:rsidRPr="00B2799F" w:rsidRDefault="000D4C7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4.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503910E8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384A7431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1B584276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25FB96F2" w14:textId="77777777" w:rsidR="000D4C72" w:rsidRPr="00FB71AF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sz w:val="18"/>
                <w:szCs w:val="18"/>
                <w:lang w:eastAsia="sl-SI"/>
              </w:rPr>
            </w:pPr>
          </w:p>
        </w:tc>
        <w:tc>
          <w:tcPr>
            <w:tcW w:w="959" w:type="pct"/>
            <w:vAlign w:val="center"/>
          </w:tcPr>
          <w:p w14:paraId="4F9567F7" w14:textId="77777777" w:rsidR="000D4C72" w:rsidRPr="00650E1A" w:rsidRDefault="000D4C72" w:rsidP="000D4C7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</w:p>
        </w:tc>
      </w:tr>
    </w:tbl>
    <w:p w14:paraId="0F580057" w14:textId="77777777" w:rsidR="00D647EC" w:rsidRPr="00D647EC" w:rsidRDefault="00D647EC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3E11C16D" w14:textId="77777777" w:rsidR="00B2799F" w:rsidRPr="00B2799F" w:rsidRDefault="00B2799F" w:rsidP="001C7450">
      <w:pPr>
        <w:spacing w:after="0"/>
        <w:jc w:val="both"/>
        <w:rPr>
          <w:rFonts w:eastAsia="Times New Roman"/>
          <w:b/>
          <w:szCs w:val="20"/>
          <w:lang w:eastAsia="sl-SI"/>
        </w:rPr>
      </w:pPr>
      <w:r w:rsidRPr="00B2799F">
        <w:rPr>
          <w:rFonts w:eastAsia="Times New Roman"/>
          <w:b/>
          <w:szCs w:val="20"/>
          <w:lang w:eastAsia="sl-SI"/>
        </w:rPr>
        <w:t>Opombe:</w:t>
      </w:r>
    </w:p>
    <w:p w14:paraId="4A3658CD" w14:textId="4DE55E84" w:rsidR="00D647EC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 w:rsidRPr="00D647EC">
        <w:rPr>
          <w:rFonts w:eastAsia="Times New Roman"/>
          <w:szCs w:val="20"/>
          <w:lang w:eastAsia="sl-SI"/>
        </w:rPr>
        <w:t>p</w:t>
      </w:r>
      <w:r w:rsidR="00B2799F" w:rsidRPr="00B2799F">
        <w:rPr>
          <w:rFonts w:eastAsia="Times New Roman"/>
          <w:szCs w:val="20"/>
          <w:lang w:eastAsia="sl-SI"/>
        </w:rPr>
        <w:t xml:space="preserve">onudnik navede </w:t>
      </w:r>
      <w:r w:rsidR="007E1F63">
        <w:rPr>
          <w:rFonts w:eastAsia="Times New Roman"/>
          <w:szCs w:val="20"/>
          <w:lang w:eastAsia="sl-SI"/>
        </w:rPr>
        <w:t>cenilce</w:t>
      </w:r>
      <w:r w:rsidRPr="00D647EC">
        <w:rPr>
          <w:rFonts w:eastAsia="Times New Roman"/>
          <w:szCs w:val="20"/>
          <w:lang w:eastAsia="sl-SI"/>
        </w:rPr>
        <w:t>, ki bo</w:t>
      </w:r>
      <w:r w:rsidR="00D922D4">
        <w:rPr>
          <w:rFonts w:eastAsia="Times New Roman"/>
          <w:szCs w:val="20"/>
          <w:lang w:eastAsia="sl-SI"/>
        </w:rPr>
        <w:t>do</w:t>
      </w:r>
      <w:r w:rsidRPr="00D647EC">
        <w:rPr>
          <w:rFonts w:eastAsia="Times New Roman"/>
          <w:szCs w:val="20"/>
          <w:lang w:eastAsia="sl-SI"/>
        </w:rPr>
        <w:t xml:space="preserve"> izvajal</w:t>
      </w:r>
      <w:r w:rsidR="00D922D4">
        <w:rPr>
          <w:rFonts w:eastAsia="Times New Roman"/>
          <w:szCs w:val="20"/>
          <w:lang w:eastAsia="sl-SI"/>
        </w:rPr>
        <w:t>i</w:t>
      </w:r>
      <w:r w:rsidRPr="00D647EC">
        <w:rPr>
          <w:rFonts w:eastAsia="Times New Roman"/>
          <w:szCs w:val="20"/>
          <w:lang w:eastAsia="sl-SI"/>
        </w:rPr>
        <w:t xml:space="preserve"> storit</w:t>
      </w:r>
      <w:r w:rsidR="00B2799F" w:rsidRPr="00B2799F">
        <w:rPr>
          <w:rFonts w:eastAsia="Times New Roman"/>
          <w:szCs w:val="20"/>
          <w:lang w:eastAsia="sl-SI"/>
        </w:rPr>
        <w:t>v</w:t>
      </w:r>
      <w:r w:rsidRPr="00D647EC">
        <w:rPr>
          <w:rFonts w:eastAsia="Times New Roman"/>
          <w:szCs w:val="20"/>
          <w:lang w:eastAsia="sl-SI"/>
        </w:rPr>
        <w:t>e</w:t>
      </w:r>
      <w:r w:rsidR="00B2799F" w:rsidRPr="00B2799F">
        <w:rPr>
          <w:rFonts w:eastAsia="Times New Roman"/>
          <w:szCs w:val="20"/>
          <w:lang w:eastAsia="sl-SI"/>
        </w:rPr>
        <w:t xml:space="preserve"> po predmetnem javnem naročilu</w:t>
      </w:r>
      <w:r w:rsidR="00485559">
        <w:rPr>
          <w:rFonts w:eastAsia="Times New Roman"/>
          <w:szCs w:val="20"/>
          <w:lang w:eastAsia="sl-SI"/>
        </w:rPr>
        <w:t>,</w:t>
      </w:r>
      <w:r w:rsidR="00B2799F" w:rsidRPr="00B2799F">
        <w:rPr>
          <w:rFonts w:eastAsia="Times New Roman"/>
          <w:szCs w:val="20"/>
          <w:lang w:eastAsia="sl-SI"/>
        </w:rPr>
        <w:t xml:space="preserve"> </w:t>
      </w:r>
      <w:r w:rsidRPr="00D647EC">
        <w:rPr>
          <w:rFonts w:eastAsia="Times New Roman"/>
          <w:szCs w:val="20"/>
          <w:lang w:eastAsia="sl-SI"/>
        </w:rPr>
        <w:t>in</w:t>
      </w:r>
      <w:r w:rsidR="00B2799F" w:rsidRPr="00B2799F">
        <w:rPr>
          <w:rFonts w:eastAsia="Times New Roman"/>
          <w:szCs w:val="20"/>
          <w:lang w:eastAsia="sl-SI"/>
        </w:rPr>
        <w:t xml:space="preserve"> priloži dokazila o izpolnjevanju </w:t>
      </w:r>
      <w:r w:rsidRPr="00D647EC">
        <w:rPr>
          <w:rFonts w:eastAsia="Times New Roman"/>
          <w:szCs w:val="20"/>
          <w:lang w:eastAsia="sl-SI"/>
        </w:rPr>
        <w:t xml:space="preserve">kadrovskih </w:t>
      </w:r>
      <w:r w:rsidR="00B2799F" w:rsidRPr="00B2799F">
        <w:rPr>
          <w:rFonts w:eastAsia="Times New Roman"/>
          <w:szCs w:val="20"/>
          <w:lang w:eastAsia="sl-SI"/>
        </w:rPr>
        <w:t>pogojev za izvajanje storite</w:t>
      </w:r>
      <w:r>
        <w:rPr>
          <w:rFonts w:eastAsia="Times New Roman"/>
          <w:szCs w:val="20"/>
          <w:lang w:eastAsia="sl-SI"/>
        </w:rPr>
        <w:t>v po predmetnem javnem naročilu</w:t>
      </w:r>
      <w:r w:rsidR="00E61429">
        <w:rPr>
          <w:rFonts w:eastAsia="Times New Roman"/>
          <w:szCs w:val="20"/>
          <w:lang w:eastAsia="sl-SI"/>
        </w:rPr>
        <w:t>;</w:t>
      </w:r>
      <w:r w:rsidR="00075687">
        <w:rPr>
          <w:rFonts w:eastAsia="Times New Roman"/>
          <w:szCs w:val="20"/>
          <w:lang w:eastAsia="sl-SI"/>
        </w:rPr>
        <w:t xml:space="preserve"> </w:t>
      </w:r>
    </w:p>
    <w:p w14:paraId="21F98106" w14:textId="7367C0AC" w:rsidR="0051392B" w:rsidRDefault="007E1F63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t>cenilci</w:t>
      </w:r>
      <w:r w:rsidR="0051392B">
        <w:rPr>
          <w:rFonts w:eastAsia="Times New Roman"/>
          <w:szCs w:val="20"/>
          <w:lang w:eastAsia="sl-SI"/>
        </w:rPr>
        <w:t xml:space="preserve">, ki </w:t>
      </w:r>
      <w:r w:rsidR="00D922D4">
        <w:rPr>
          <w:rFonts w:eastAsia="Times New Roman"/>
          <w:szCs w:val="20"/>
          <w:lang w:eastAsia="sl-SI"/>
        </w:rPr>
        <w:t>jih</w:t>
      </w:r>
      <w:r w:rsidR="0051392B">
        <w:rPr>
          <w:rFonts w:eastAsia="Times New Roman"/>
          <w:szCs w:val="20"/>
          <w:lang w:eastAsia="sl-SI"/>
        </w:rPr>
        <w:t xml:space="preserve"> ponudnik ne bo navedel, ne bo</w:t>
      </w:r>
      <w:r w:rsidR="00D922D4">
        <w:rPr>
          <w:rFonts w:eastAsia="Times New Roman"/>
          <w:szCs w:val="20"/>
          <w:lang w:eastAsia="sl-SI"/>
        </w:rPr>
        <w:t>do</w:t>
      </w:r>
      <w:r w:rsidR="0051392B">
        <w:rPr>
          <w:rFonts w:eastAsia="Times New Roman"/>
          <w:szCs w:val="20"/>
          <w:lang w:eastAsia="sl-SI"/>
        </w:rPr>
        <w:t xml:space="preserve"> smel</w:t>
      </w:r>
      <w:r w:rsidR="00D922D4">
        <w:rPr>
          <w:rFonts w:eastAsia="Times New Roman"/>
          <w:szCs w:val="20"/>
          <w:lang w:eastAsia="sl-SI"/>
        </w:rPr>
        <w:t>i</w:t>
      </w:r>
      <w:r w:rsidR="0051392B">
        <w:rPr>
          <w:rFonts w:eastAsia="Times New Roman"/>
          <w:szCs w:val="20"/>
          <w:lang w:eastAsia="sl-SI"/>
        </w:rPr>
        <w:t xml:space="preserve"> opravljati storitev po predmetnem javnem naročilu;</w:t>
      </w:r>
    </w:p>
    <w:p w14:paraId="59288A51" w14:textId="27485507" w:rsidR="00886639" w:rsidRPr="000D4C72" w:rsidRDefault="00D647EC" w:rsidP="000D4C72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 w:rsidR="00B17B39" w:rsidRPr="0061056D">
        <w:rPr>
          <w:rFonts w:eastAsia="Calibri"/>
          <w:b/>
          <w:szCs w:val="20"/>
        </w:rPr>
        <w:t>Oblika sodelovanja</w:t>
      </w:r>
      <w:r>
        <w:rPr>
          <w:rFonts w:eastAsia="Calibri"/>
          <w:szCs w:val="20"/>
        </w:rPr>
        <w:t>«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</w:t>
      </w:r>
      <w:r w:rsidR="007E1F63">
        <w:rPr>
          <w:rFonts w:eastAsia="Calibri"/>
          <w:szCs w:val="20"/>
        </w:rPr>
        <w:t>cenilcem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podjemna pogodba, druga pogodba civilnega prava </w:t>
      </w:r>
      <w:r w:rsidR="0051392B">
        <w:rPr>
          <w:rFonts w:eastAsia="Calibri"/>
          <w:szCs w:val="20"/>
        </w:rPr>
        <w:t>ipd.);</w:t>
      </w:r>
    </w:p>
    <w:p w14:paraId="7D32F7E8" w14:textId="77777777" w:rsidR="00EB707B" w:rsidRPr="00EB707B" w:rsidRDefault="00E64F7C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113049">
        <w:rPr>
          <w:rFonts w:eastAsia="Calibri"/>
          <w:szCs w:val="20"/>
        </w:rPr>
        <w:t>»</w:t>
      </w:r>
      <w:r w:rsidR="00FB71AF">
        <w:rPr>
          <w:rFonts w:eastAsia="Calibri"/>
          <w:b/>
          <w:szCs w:val="20"/>
        </w:rPr>
        <w:t>Vrsta vpisa</w:t>
      </w:r>
      <w:r>
        <w:rPr>
          <w:rFonts w:eastAsia="Calibri"/>
          <w:szCs w:val="20"/>
        </w:rPr>
        <w:t xml:space="preserve">« ponudnik </w:t>
      </w:r>
      <w:r w:rsidR="00FB71AF">
        <w:rPr>
          <w:rFonts w:eastAsia="Calibri"/>
          <w:szCs w:val="20"/>
        </w:rPr>
        <w:t xml:space="preserve">navede vrsto vpisa </w:t>
      </w:r>
      <w:r w:rsidR="008550DC">
        <w:rPr>
          <w:rFonts w:eastAsia="Calibri"/>
          <w:szCs w:val="20"/>
        </w:rPr>
        <w:t xml:space="preserve">(sodni cenilec ali </w:t>
      </w:r>
      <w:r w:rsidR="008550DC" w:rsidRPr="00E54260">
        <w:rPr>
          <w:szCs w:val="20"/>
        </w:rPr>
        <w:t>pooblaščen</w:t>
      </w:r>
      <w:r w:rsidR="008550DC">
        <w:rPr>
          <w:szCs w:val="20"/>
        </w:rPr>
        <w:t xml:space="preserve"> ocenjeval</w:t>
      </w:r>
      <w:r w:rsidR="00485559">
        <w:rPr>
          <w:szCs w:val="20"/>
        </w:rPr>
        <w:t>e</w:t>
      </w:r>
      <w:r w:rsidR="008550DC" w:rsidRPr="00E54260">
        <w:rPr>
          <w:szCs w:val="20"/>
        </w:rPr>
        <w:t>c</w:t>
      </w:r>
      <w:r w:rsidR="008550DC">
        <w:rPr>
          <w:szCs w:val="20"/>
        </w:rPr>
        <w:t xml:space="preserve"> vrednosti nepremičnin)</w:t>
      </w:r>
      <w:r w:rsidR="00EB707B">
        <w:rPr>
          <w:szCs w:val="20"/>
        </w:rPr>
        <w:t>;</w:t>
      </w:r>
    </w:p>
    <w:p w14:paraId="77972790" w14:textId="454D7513" w:rsidR="00937AC9" w:rsidRDefault="00EB707B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szCs w:val="20"/>
        </w:rPr>
        <w:t xml:space="preserve">pod </w:t>
      </w:r>
      <w:r>
        <w:rPr>
          <w:b/>
          <w:szCs w:val="20"/>
        </w:rPr>
        <w:t xml:space="preserve">»Številko vpisa« </w:t>
      </w:r>
      <w:r>
        <w:t xml:space="preserve">ponudnik navede številko, pod katero je vpisan v imenik sodnih cenilcev oziroma seznam pooblaščenih ocenjevalcev vrednosti nepremičnin; </w:t>
      </w:r>
      <w:r w:rsidR="00485559">
        <w:rPr>
          <w:szCs w:val="20"/>
        </w:rPr>
        <w:t xml:space="preserve"> </w:t>
      </w:r>
    </w:p>
    <w:p w14:paraId="3E61C72F" w14:textId="77777777" w:rsidR="00854C46" w:rsidRPr="00E0672D" w:rsidRDefault="0051392B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</w:pPr>
      <w:r w:rsidRPr="00E0672D">
        <w:rPr>
          <w:rFonts w:eastAsia="Times New Roman"/>
          <w:szCs w:val="20"/>
          <w:lang w:eastAsia="sl-SI"/>
        </w:rPr>
        <w:t xml:space="preserve">po potrebi </w:t>
      </w:r>
      <w:r w:rsidR="0002123A">
        <w:rPr>
          <w:rFonts w:eastAsia="Times New Roman"/>
          <w:szCs w:val="20"/>
          <w:lang w:eastAsia="sl-SI"/>
        </w:rPr>
        <w:t>se dodajo</w:t>
      </w:r>
      <w:r w:rsidRPr="00E0672D">
        <w:rPr>
          <w:rFonts w:eastAsia="Times New Roman"/>
          <w:szCs w:val="20"/>
          <w:lang w:eastAsia="sl-SI"/>
        </w:rPr>
        <w:t xml:space="preserve"> vrstice</w:t>
      </w:r>
      <w:r w:rsidR="00E0672D">
        <w:rPr>
          <w:rFonts w:eastAsia="Times New Roman"/>
          <w:szCs w:val="20"/>
          <w:lang w:eastAsia="sl-SI"/>
        </w:rPr>
        <w:t>.</w:t>
      </w:r>
    </w:p>
    <w:p w14:paraId="0C706326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4261"/>
      </w:tblGrid>
      <w:tr w:rsidR="00E0672D" w:rsidRPr="00186F59" w14:paraId="7E2B0B70" w14:textId="77777777" w:rsidTr="00CF0024">
        <w:tc>
          <w:tcPr>
            <w:tcW w:w="7088" w:type="dxa"/>
          </w:tcPr>
          <w:p w14:paraId="4E985D2E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463B864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CF0024">
        <w:tc>
          <w:tcPr>
            <w:tcW w:w="7088" w:type="dxa"/>
          </w:tcPr>
          <w:p w14:paraId="5462B5E8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69E9669C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14:paraId="3A126D00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E0672D">
      <w:pPr>
        <w:spacing w:after="0" w:line="240" w:lineRule="auto"/>
        <w:jc w:val="both"/>
      </w:pPr>
    </w:p>
    <w:sectPr w:rsidR="00E0672D" w:rsidSect="00EB707B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30CA7E" w16cid:durableId="270BE3E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5A5A9" w14:textId="77777777" w:rsidR="00C8502C" w:rsidRDefault="00C8502C" w:rsidP="00C8502C">
      <w:pPr>
        <w:spacing w:after="0" w:line="240" w:lineRule="auto"/>
      </w:pPr>
      <w:r>
        <w:separator/>
      </w:r>
    </w:p>
  </w:endnote>
  <w:endnote w:type="continuationSeparator" w:id="0">
    <w:p w14:paraId="7D155D5A" w14:textId="77777777" w:rsidR="00C8502C" w:rsidRDefault="00C8502C" w:rsidP="00C8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F8D09" w14:textId="77777777" w:rsidR="00C8502C" w:rsidRDefault="00C8502C" w:rsidP="00C8502C">
      <w:pPr>
        <w:spacing w:after="0" w:line="240" w:lineRule="auto"/>
      </w:pPr>
      <w:r>
        <w:separator/>
      </w:r>
    </w:p>
  </w:footnote>
  <w:footnote w:type="continuationSeparator" w:id="0">
    <w:p w14:paraId="6A65F6D1" w14:textId="77777777" w:rsidR="00C8502C" w:rsidRDefault="00C8502C" w:rsidP="00C85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24A6" w14:textId="5BC409B7" w:rsidR="00C8502C" w:rsidRPr="00EB707B" w:rsidRDefault="000D4C72" w:rsidP="00EB707B">
    <w:pPr>
      <w:pStyle w:val="Glava"/>
      <w:jc w:val="right"/>
      <w:rPr>
        <w:i/>
      </w:rPr>
    </w:pPr>
    <w:r>
      <w:rPr>
        <w:i/>
      </w:rPr>
      <w:t>02</w:t>
    </w:r>
    <w:r w:rsidR="00C8502C" w:rsidRPr="00C8502C">
      <w:rPr>
        <w:i/>
      </w:rPr>
      <w:t>_Seznam_cenilcev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2123A"/>
    <w:rsid w:val="00065F74"/>
    <w:rsid w:val="00075687"/>
    <w:rsid w:val="000D0D80"/>
    <w:rsid w:val="000D4C72"/>
    <w:rsid w:val="000E485F"/>
    <w:rsid w:val="00113049"/>
    <w:rsid w:val="001C42E8"/>
    <w:rsid w:val="001C7450"/>
    <w:rsid w:val="002002B1"/>
    <w:rsid w:val="002675E1"/>
    <w:rsid w:val="002E2F59"/>
    <w:rsid w:val="00305317"/>
    <w:rsid w:val="00317797"/>
    <w:rsid w:val="003E594E"/>
    <w:rsid w:val="004254B2"/>
    <w:rsid w:val="0043374C"/>
    <w:rsid w:val="0047662A"/>
    <w:rsid w:val="00485559"/>
    <w:rsid w:val="004A45E0"/>
    <w:rsid w:val="004F4489"/>
    <w:rsid w:val="0051392B"/>
    <w:rsid w:val="0054303A"/>
    <w:rsid w:val="005C234A"/>
    <w:rsid w:val="005C5A3F"/>
    <w:rsid w:val="005D7A30"/>
    <w:rsid w:val="0061056D"/>
    <w:rsid w:val="00623F39"/>
    <w:rsid w:val="00650E1A"/>
    <w:rsid w:val="00716DE7"/>
    <w:rsid w:val="007323C6"/>
    <w:rsid w:val="007B2A9D"/>
    <w:rsid w:val="007E1F63"/>
    <w:rsid w:val="00854C46"/>
    <w:rsid w:val="008550DC"/>
    <w:rsid w:val="00886639"/>
    <w:rsid w:val="008A0FA4"/>
    <w:rsid w:val="00931ED8"/>
    <w:rsid w:val="00937AC9"/>
    <w:rsid w:val="009758BB"/>
    <w:rsid w:val="00993B3E"/>
    <w:rsid w:val="009A6DE4"/>
    <w:rsid w:val="00A36920"/>
    <w:rsid w:val="00B17B39"/>
    <w:rsid w:val="00B2799F"/>
    <w:rsid w:val="00BF24D6"/>
    <w:rsid w:val="00C039EE"/>
    <w:rsid w:val="00C1324F"/>
    <w:rsid w:val="00C8502C"/>
    <w:rsid w:val="00CA7928"/>
    <w:rsid w:val="00CC53E6"/>
    <w:rsid w:val="00CF0024"/>
    <w:rsid w:val="00D647EC"/>
    <w:rsid w:val="00D922D4"/>
    <w:rsid w:val="00DA7EAD"/>
    <w:rsid w:val="00DD23FB"/>
    <w:rsid w:val="00E0672D"/>
    <w:rsid w:val="00E61429"/>
    <w:rsid w:val="00E64F7C"/>
    <w:rsid w:val="00EB707B"/>
    <w:rsid w:val="00EE7A2D"/>
    <w:rsid w:val="00F55AE9"/>
    <w:rsid w:val="00FB71AF"/>
    <w:rsid w:val="00FC4509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  <w:style w:type="paragraph" w:styleId="Glava">
    <w:name w:val="header"/>
    <w:basedOn w:val="Navaden"/>
    <w:link w:val="GlavaZnak"/>
    <w:uiPriority w:val="99"/>
    <w:unhideWhenUsed/>
    <w:rsid w:val="00C85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502C"/>
  </w:style>
  <w:style w:type="paragraph" w:styleId="Noga">
    <w:name w:val="footer"/>
    <w:basedOn w:val="Navaden"/>
    <w:link w:val="NogaZnak"/>
    <w:uiPriority w:val="99"/>
    <w:unhideWhenUsed/>
    <w:rsid w:val="00C85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5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Mojca Globokar Anžlovar</cp:lastModifiedBy>
  <cp:revision>4</cp:revision>
  <dcterms:created xsi:type="dcterms:W3CDTF">2024-02-29T11:22:00Z</dcterms:created>
  <dcterms:modified xsi:type="dcterms:W3CDTF">2024-02-29T11:24:00Z</dcterms:modified>
</cp:coreProperties>
</file>